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8E6EF5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:rsidR="0059144C" w:rsidRPr="008E6EF5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8E6EF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Pr="008E6EF5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8E6EF5" w:rsidRPr="008E6EF5" w:rsidRDefault="008E6EF5" w:rsidP="008E6EF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E6EF5">
        <w:rPr>
          <w:rFonts w:asciiTheme="minorHAnsi" w:hAnsiTheme="minorHAnsi" w:cstheme="minorHAnsi"/>
          <w:b/>
        </w:rPr>
        <w:t>CS/AH01/1101451482/26/PS</w:t>
      </w:r>
    </w:p>
    <w:p w:rsidR="004E6D95" w:rsidRPr="008E6EF5" w:rsidRDefault="004E6D9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4E6D95" w:rsidRPr="008E6EF5" w:rsidRDefault="004E6D9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8E6EF5">
        <w:rPr>
          <w:rFonts w:asciiTheme="minorHAnsi" w:eastAsiaTheme="minorHAnsi" w:hAnsiTheme="minorHAnsi" w:cstheme="minorHAnsi"/>
          <w:bCs/>
          <w:lang w:eastAsia="en-US"/>
        </w:rPr>
        <w:t>Segons el que s’indica al PPT i als criteris d’adjudicació.</w:t>
      </w:r>
    </w:p>
    <w:p w:rsidR="004E6D95" w:rsidRPr="008E6EF5" w:rsidRDefault="004E6D9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4E6D95" w:rsidRPr="008E6EF5" w:rsidRDefault="004E6D9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sectPr w:rsidR="004E6D95" w:rsidRPr="008E6EF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6D9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E6EF5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2025-11-17T08:01:00Z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